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64" w:rsidRDefault="002E0A64" w:rsidP="002E0A64">
      <w:pPr>
        <w:spacing w:after="0" w:line="36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Załącznik do regulaminu </w:t>
      </w:r>
    </w:p>
    <w:p w:rsidR="002E0A64" w:rsidRDefault="002E0A64" w:rsidP="002E0A64">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I Przeglądu Form</w:t>
      </w:r>
      <w:r w:rsidR="00937448">
        <w:rPr>
          <w:rFonts w:ascii="Times New Roman" w:hAnsi="Times New Roman" w:cs="Times New Roman"/>
          <w:sz w:val="20"/>
          <w:szCs w:val="20"/>
        </w:rPr>
        <w:t xml:space="preserve"> Choreograficznych</w:t>
      </w:r>
      <w:r w:rsidR="00937448">
        <w:rPr>
          <w:rFonts w:ascii="Times New Roman" w:hAnsi="Times New Roman" w:cs="Times New Roman"/>
          <w:sz w:val="20"/>
          <w:szCs w:val="20"/>
        </w:rPr>
        <w:br/>
        <w:t xml:space="preserve">  „Festiwal</w:t>
      </w:r>
      <w:r>
        <w:rPr>
          <w:rFonts w:ascii="Times New Roman" w:hAnsi="Times New Roman" w:cs="Times New Roman"/>
          <w:sz w:val="20"/>
          <w:szCs w:val="20"/>
        </w:rPr>
        <w:t xml:space="preserve"> Ruchu”</w:t>
      </w:r>
    </w:p>
    <w:p w:rsidR="002E0A64" w:rsidRDefault="002E0A64" w:rsidP="002E0A64">
      <w:pPr>
        <w:spacing w:after="0" w:line="240" w:lineRule="auto"/>
        <w:rPr>
          <w:rFonts w:ascii="Times New Roman" w:eastAsia="Times New Roman" w:hAnsi="Times New Roman" w:cs="Times New Roman"/>
          <w:sz w:val="20"/>
          <w:szCs w:val="20"/>
          <w:lang w:eastAsia="pl-PL"/>
        </w:rPr>
      </w:pP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zapoznałem/łam się z regulaminem </w:t>
      </w:r>
      <w:bookmarkStart w:id="0" w:name="_GoBack"/>
      <w:r>
        <w:rPr>
          <w:rFonts w:ascii="Times New Roman" w:eastAsia="Times New Roman" w:hAnsi="Times New Roman" w:cs="Times New Roman"/>
          <w:sz w:val="20"/>
          <w:szCs w:val="20"/>
          <w:lang w:eastAsia="pl-PL"/>
        </w:rPr>
        <w:t>I Przeglądu Form Choreograficznych „</w:t>
      </w:r>
      <w:bookmarkEnd w:id="0"/>
      <w:r w:rsidR="00675430">
        <w:rPr>
          <w:rFonts w:ascii="Times New Roman" w:eastAsia="Times New Roman" w:hAnsi="Times New Roman" w:cs="Times New Roman"/>
          <w:sz w:val="20"/>
          <w:szCs w:val="20"/>
          <w:lang w:eastAsia="pl-PL"/>
        </w:rPr>
        <w:t>Festiwal</w:t>
      </w:r>
      <w:r>
        <w:rPr>
          <w:rFonts w:ascii="Times New Roman" w:eastAsia="Times New Roman" w:hAnsi="Times New Roman" w:cs="Times New Roman"/>
          <w:sz w:val="20"/>
          <w:szCs w:val="20"/>
          <w:lang w:eastAsia="pl-PL"/>
        </w:rPr>
        <w:t xml:space="preserve"> Ruchu” i akceptuję jego warunki.</w:t>
      </w:r>
    </w:p>
    <w:p w:rsidR="002E0A64" w:rsidRDefault="002E0A64" w:rsidP="002E0A64">
      <w:pPr>
        <w:spacing w:after="0" w:line="240" w:lineRule="auto"/>
        <w:rPr>
          <w:rFonts w:ascii="Times New Roman" w:eastAsia="Times New Roman" w:hAnsi="Times New Roman" w:cs="Times New Roman"/>
          <w:sz w:val="20"/>
          <w:szCs w:val="20"/>
          <w:lang w:eastAsia="pl-PL"/>
        </w:rPr>
      </w:pP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i podpis</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Wypełnia opiekun uczestnika niepełnoletniego lub uczestnik *</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Wyrażam zgodę na przetwarzanie moich danych osobowych oraz danych osobowych mojego dziecka w zakresie: </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imię i nazwisko, rok urodzenia, klasa, do której uczęszczam, oraz telefon i adres mailowy przez Centrum Kultury Podgórza – Klub Zbydniowice 30-698 Kraków w celu organizacji i przeprowadz</w:t>
      </w:r>
      <w:r w:rsidR="007832AD">
        <w:rPr>
          <w:rFonts w:ascii="Times New Roman" w:eastAsia="Times New Roman" w:hAnsi="Times New Roman" w:cs="Times New Roman"/>
          <w:sz w:val="20"/>
          <w:szCs w:val="20"/>
          <w:lang w:eastAsia="pl-PL"/>
        </w:rPr>
        <w:t>enia I Przeglądu Fo</w:t>
      </w:r>
      <w:r w:rsidR="00A22222">
        <w:rPr>
          <w:rFonts w:ascii="Times New Roman" w:eastAsia="Times New Roman" w:hAnsi="Times New Roman" w:cs="Times New Roman"/>
          <w:sz w:val="20"/>
          <w:szCs w:val="20"/>
          <w:lang w:eastAsia="pl-PL"/>
        </w:rPr>
        <w:t>rm Choreograficznych „Festiwal</w:t>
      </w:r>
      <w:r w:rsidR="007832AD">
        <w:rPr>
          <w:rFonts w:ascii="Times New Roman" w:eastAsia="Times New Roman" w:hAnsi="Times New Roman" w:cs="Times New Roman"/>
          <w:sz w:val="20"/>
          <w:szCs w:val="20"/>
          <w:lang w:eastAsia="pl-PL"/>
        </w:rPr>
        <w:t xml:space="preserve"> Ruchu</w:t>
      </w:r>
      <w:r>
        <w:rPr>
          <w:rFonts w:ascii="Times New Roman" w:eastAsia="Times New Roman" w:hAnsi="Times New Roman" w:cs="Times New Roman"/>
          <w:sz w:val="20"/>
          <w:szCs w:val="20"/>
          <w:lang w:eastAsia="pl-PL"/>
        </w:rPr>
        <w:t>”  oraz w celach podatkowych (dotyczy zwycięzców) – jeżeli występują obowiązki podatkowe.</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i podpis</w:t>
      </w:r>
    </w:p>
    <w:p w:rsidR="002E0A64" w:rsidRDefault="002E0A64" w:rsidP="002E0A64">
      <w:pPr>
        <w:spacing w:after="0" w:line="240" w:lineRule="auto"/>
        <w:rPr>
          <w:rFonts w:ascii="Times New Roman" w:eastAsia="Times New Roman" w:hAnsi="Times New Roman" w:cs="Times New Roman"/>
          <w:sz w:val="20"/>
          <w:szCs w:val="20"/>
          <w:lang w:eastAsia="pl-PL"/>
        </w:rPr>
      </w:pP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Zgoda opiekuna prawnego lub uczestnika na publikację wizerunku </w:t>
      </w:r>
      <w:r w:rsidR="00715678">
        <w:rPr>
          <w:rFonts w:ascii="Times New Roman" w:eastAsia="Times New Roman" w:hAnsi="Times New Roman" w:cs="Times New Roman"/>
          <w:sz w:val="20"/>
          <w:szCs w:val="20"/>
          <w:lang w:eastAsia="pl-PL"/>
        </w:rPr>
        <w:t>uczestnika I Przeglądu For</w:t>
      </w:r>
      <w:r w:rsidR="00A22222">
        <w:rPr>
          <w:rFonts w:ascii="Times New Roman" w:eastAsia="Times New Roman" w:hAnsi="Times New Roman" w:cs="Times New Roman"/>
          <w:sz w:val="20"/>
          <w:szCs w:val="20"/>
          <w:lang w:eastAsia="pl-PL"/>
        </w:rPr>
        <w:t>m Choreograficznych  „Festiwal</w:t>
      </w:r>
      <w:r w:rsidR="00715678">
        <w:rPr>
          <w:rFonts w:ascii="Times New Roman" w:eastAsia="Times New Roman" w:hAnsi="Times New Roman" w:cs="Times New Roman"/>
          <w:sz w:val="20"/>
          <w:szCs w:val="20"/>
          <w:lang w:eastAsia="pl-PL"/>
        </w:rPr>
        <w:t xml:space="preserve"> Ruchu</w:t>
      </w:r>
      <w:r>
        <w:rPr>
          <w:rFonts w:ascii="Times New Roman" w:eastAsia="Times New Roman" w:hAnsi="Times New Roman" w:cs="Times New Roman"/>
          <w:sz w:val="20"/>
          <w:szCs w:val="20"/>
          <w:lang w:eastAsia="pl-PL"/>
        </w:rPr>
        <w:t>” *:</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Wyrażam zgodę/nie wyrażam* zgody na rozpowszechnianie wizerunku mojego dziecka (zdjęcia z rozdania nagród) w celach dokumentacyjnych, promocyjnych oraz w celu publikacji wyników pr</w:t>
      </w:r>
      <w:r w:rsidR="000B2E38">
        <w:rPr>
          <w:rFonts w:ascii="Times New Roman" w:eastAsia="Times New Roman" w:hAnsi="Times New Roman" w:cs="Times New Roman"/>
          <w:sz w:val="20"/>
          <w:szCs w:val="20"/>
          <w:lang w:eastAsia="pl-PL"/>
        </w:rPr>
        <w:t>zeglądu na stronie internetowej/</w:t>
      </w:r>
      <w:proofErr w:type="spellStart"/>
      <w:r w:rsidR="000B2E38">
        <w:rPr>
          <w:rFonts w:ascii="Times New Roman" w:eastAsia="Times New Roman" w:hAnsi="Times New Roman" w:cs="Times New Roman"/>
          <w:sz w:val="20"/>
          <w:szCs w:val="20"/>
          <w:lang w:eastAsia="pl-PL"/>
        </w:rPr>
        <w:t>Facebooka</w:t>
      </w:r>
      <w:proofErr w:type="spellEnd"/>
      <w:r w:rsidR="000B2E38">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Klubu Zbydniowice.</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Niniejsza zgoda na utrwalenie i publikację mojego wizerunku udzielona zostaje nieodpłatnie.</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*zaznaczyć właściwe </w:t>
      </w:r>
    </w:p>
    <w:p w:rsidR="002E0A64" w:rsidRDefault="002E0A64" w:rsidP="002E0A64">
      <w:pPr>
        <w:spacing w:after="0" w:line="240" w:lineRule="auto"/>
        <w:rPr>
          <w:rFonts w:ascii="Times New Roman" w:eastAsia="Times New Roman" w:hAnsi="Times New Roman" w:cs="Times New Roman"/>
          <w:sz w:val="20"/>
          <w:szCs w:val="20"/>
          <w:lang w:eastAsia="pl-PL"/>
        </w:rPr>
      </w:pP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i podpis</w:t>
      </w:r>
    </w:p>
    <w:p w:rsidR="002E0A64" w:rsidRDefault="002E0A64" w:rsidP="002E0A64">
      <w:pPr>
        <w:spacing w:after="0" w:line="240" w:lineRule="auto"/>
        <w:rPr>
          <w:rFonts w:ascii="Times New Roman" w:eastAsia="Times New Roman" w:hAnsi="Times New Roman" w:cs="Times New Roman"/>
          <w:sz w:val="20"/>
          <w:szCs w:val="20"/>
          <w:lang w:eastAsia="pl-PL"/>
        </w:rPr>
      </w:pP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Jednocześnie oświadczam, że zapoznałem się z poniższą Informacją dotyczącą przetwarzania danych osobowych.</w:t>
      </w:r>
    </w:p>
    <w:p w:rsidR="002E0A64" w:rsidRDefault="002E0A64" w:rsidP="002E0A64">
      <w:pPr>
        <w:spacing w:after="0" w:line="240" w:lineRule="auto"/>
        <w:rPr>
          <w:rFonts w:ascii="Times New Roman" w:eastAsia="Times New Roman" w:hAnsi="Times New Roman" w:cs="Times New Roman"/>
          <w:sz w:val="20"/>
          <w:szCs w:val="20"/>
          <w:lang w:eastAsia="pl-PL"/>
        </w:rPr>
      </w:pP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i podpis</w:t>
      </w:r>
    </w:p>
    <w:p w:rsidR="002E0A64" w:rsidRDefault="002E0A64" w:rsidP="002E0A64">
      <w:pPr>
        <w:tabs>
          <w:tab w:val="left" w:pos="5610"/>
        </w:tabs>
        <w:spacing w:after="0" w:line="240" w:lineRule="auto"/>
        <w:rPr>
          <w:rFonts w:ascii="Times New Roman" w:eastAsia="Times New Roman" w:hAnsi="Times New Roman" w:cs="Times New Roman"/>
          <w:b/>
          <w:i/>
          <w:sz w:val="20"/>
          <w:szCs w:val="20"/>
          <w:lang w:eastAsia="pl-PL"/>
        </w:rPr>
      </w:pPr>
    </w:p>
    <w:p w:rsidR="002E0A64" w:rsidRDefault="002E0A64" w:rsidP="002E0A64">
      <w:pPr>
        <w:tabs>
          <w:tab w:val="left" w:pos="5610"/>
        </w:tabs>
        <w:spacing w:after="0" w:line="240" w:lineRule="auto"/>
        <w:rPr>
          <w:rFonts w:ascii="Times New Roman" w:eastAsia="Times New Roman" w:hAnsi="Times New Roman" w:cs="Times New Roman"/>
          <w:b/>
          <w:i/>
          <w:sz w:val="20"/>
          <w:szCs w:val="20"/>
          <w:lang w:eastAsia="pl-PL"/>
        </w:rPr>
      </w:pPr>
    </w:p>
    <w:p w:rsidR="002E0A64" w:rsidRDefault="002E0A64" w:rsidP="002E0A64">
      <w:pPr>
        <w:tabs>
          <w:tab w:val="left" w:pos="2140"/>
        </w:tabs>
        <w:rPr>
          <w:rFonts w:ascii="Times New Roman" w:eastAsia="Times New Roman" w:hAnsi="Times New Roman" w:cs="Times New Roman"/>
          <w:sz w:val="24"/>
          <w:szCs w:val="24"/>
          <w:lang w:eastAsia="pl-PL"/>
        </w:rPr>
      </w:pPr>
    </w:p>
    <w:p w:rsidR="002E0A64" w:rsidRDefault="002E0A64" w:rsidP="002E0A64">
      <w:pPr>
        <w:tabs>
          <w:tab w:val="left" w:pos="2140"/>
        </w:tabs>
        <w:rPr>
          <w:rFonts w:ascii="Times New Roman" w:eastAsia="Times New Roman" w:hAnsi="Times New Roman" w:cs="Times New Roman"/>
          <w:sz w:val="24"/>
          <w:szCs w:val="24"/>
          <w:lang w:eastAsia="pl-PL"/>
        </w:rPr>
      </w:pPr>
    </w:p>
    <w:p w:rsidR="002E0A64" w:rsidRDefault="002E0A64" w:rsidP="002E0A64">
      <w:pPr>
        <w:tabs>
          <w:tab w:val="left" w:pos="2140"/>
        </w:tabs>
        <w:rPr>
          <w:rFonts w:ascii="Times New Roman" w:eastAsia="Times New Roman" w:hAnsi="Times New Roman" w:cs="Times New Roman"/>
          <w:sz w:val="24"/>
          <w:szCs w:val="24"/>
          <w:lang w:eastAsia="pl-PL"/>
        </w:rPr>
      </w:pPr>
    </w:p>
    <w:p w:rsidR="002E0A64" w:rsidRDefault="002E0A64" w:rsidP="002E0A64">
      <w:pPr>
        <w:tabs>
          <w:tab w:val="left" w:pos="2140"/>
        </w:tabs>
        <w:rPr>
          <w:rFonts w:ascii="Times New Roman" w:eastAsia="Times New Roman" w:hAnsi="Times New Roman" w:cs="Times New Roman"/>
          <w:sz w:val="24"/>
          <w:szCs w:val="24"/>
          <w:lang w:eastAsia="pl-PL"/>
        </w:rPr>
      </w:pPr>
    </w:p>
    <w:p w:rsidR="002E0A64" w:rsidRDefault="002E0A64" w:rsidP="002E0A64">
      <w:pPr>
        <w:tabs>
          <w:tab w:val="left" w:pos="2140"/>
        </w:tabs>
        <w:rPr>
          <w:rFonts w:ascii="Times New Roman" w:eastAsia="Times New Roman" w:hAnsi="Times New Roman" w:cs="Times New Roman"/>
          <w:sz w:val="24"/>
          <w:szCs w:val="24"/>
          <w:lang w:eastAsia="pl-PL"/>
        </w:rPr>
      </w:pPr>
    </w:p>
    <w:p w:rsidR="002E0A64" w:rsidRDefault="002E0A64" w:rsidP="002E0A64">
      <w:pPr>
        <w:tabs>
          <w:tab w:val="left" w:pos="2140"/>
        </w:tabs>
        <w:rPr>
          <w:rFonts w:ascii="Times New Roman" w:eastAsia="Times New Roman" w:hAnsi="Times New Roman" w:cs="Times New Roman"/>
          <w:sz w:val="24"/>
          <w:szCs w:val="24"/>
          <w:lang w:eastAsia="pl-PL"/>
        </w:rPr>
      </w:pPr>
    </w:p>
    <w:p w:rsidR="002E0A64" w:rsidRDefault="002E0A64" w:rsidP="002E0A64">
      <w:pPr>
        <w:tabs>
          <w:tab w:val="left" w:pos="2140"/>
        </w:tabs>
        <w:rPr>
          <w:rFonts w:ascii="Times New Roman" w:eastAsia="Times New Roman" w:hAnsi="Times New Roman" w:cs="Times New Roman"/>
          <w:sz w:val="24"/>
          <w:szCs w:val="24"/>
          <w:lang w:eastAsia="pl-PL"/>
        </w:rPr>
      </w:pPr>
    </w:p>
    <w:p w:rsidR="002E0A64" w:rsidRDefault="002E0A64" w:rsidP="002E0A64">
      <w:pPr>
        <w:rPr>
          <w:rFonts w:ascii="Times New Roman" w:hAnsi="Times New Roman" w:cs="Times New Roman"/>
        </w:rPr>
      </w:pPr>
    </w:p>
    <w:p w:rsidR="002E0A64" w:rsidRDefault="002E0A64" w:rsidP="002E0A64">
      <w:pPr>
        <w:spacing w:after="0" w:line="240" w:lineRule="auto"/>
        <w:rPr>
          <w:rFonts w:ascii="Times New Roman" w:eastAsia="Times New Roman" w:hAnsi="Times New Roman" w:cs="Times New Roman"/>
          <w:sz w:val="24"/>
          <w:szCs w:val="24"/>
          <w:lang w:eastAsia="pl-PL"/>
        </w:rPr>
      </w:pPr>
    </w:p>
    <w:p w:rsidR="002E0A64" w:rsidRDefault="002E0A64" w:rsidP="002E0A6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INFORMACJA DOTYCZĄCA PRZETWARZANIA DANYCH OSOBOWYCH</w:t>
      </w:r>
    </w:p>
    <w:p w:rsidR="002E0A64" w:rsidRDefault="002E0A64" w:rsidP="002E0A64">
      <w:pPr>
        <w:spacing w:after="0" w:line="240" w:lineRule="auto"/>
        <w:rPr>
          <w:rFonts w:ascii="Times New Roman" w:eastAsia="Times New Roman" w:hAnsi="Times New Roman" w:cs="Times New Roman"/>
          <w:sz w:val="30"/>
          <w:szCs w:val="30"/>
          <w:lang w:eastAsia="pl-PL"/>
        </w:rPr>
      </w:pP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związku z przetwarzaniem danych osobowych uczestników konkursu i opiekunów prawnych uczestników niepełnoletnich informujemy – zgodnie z art. 13 ust 1 i ust. 2 Rozporządzenia Parlamentu Europejskiego i Rady (UE) 2016/679 z dnia 27.04.2016r. w sprawie ochrony  osobowych i w sprawie swobodnego przepływu takich danych oraz uchylenia dyrektywy </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95/6/WE (ogólne rozporządzenie o ochronie danych) ( Dz. Urz. UE L z 04.05.2016 </w:t>
      </w:r>
      <w:proofErr w:type="spellStart"/>
      <w:r>
        <w:rPr>
          <w:rFonts w:ascii="Times New Roman" w:eastAsia="Times New Roman" w:hAnsi="Times New Roman" w:cs="Times New Roman"/>
          <w:sz w:val="20"/>
          <w:szCs w:val="20"/>
          <w:lang w:eastAsia="pl-PL"/>
        </w:rPr>
        <w:t>r</w:t>
      </w:r>
      <w:proofErr w:type="spellEnd"/>
      <w:r>
        <w:rPr>
          <w:rFonts w:ascii="Times New Roman" w:eastAsia="Times New Roman" w:hAnsi="Times New Roman" w:cs="Times New Roman"/>
          <w:sz w:val="20"/>
          <w:szCs w:val="20"/>
          <w:lang w:eastAsia="pl-PL"/>
        </w:rPr>
        <w:t xml:space="preserve">, Nr 119, s. 1) zwanego dalej </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roofErr w:type="spellStart"/>
      <w:r>
        <w:rPr>
          <w:rFonts w:ascii="Times New Roman" w:eastAsia="Times New Roman" w:hAnsi="Times New Roman" w:cs="Times New Roman"/>
          <w:sz w:val="20"/>
          <w:szCs w:val="20"/>
          <w:lang w:eastAsia="pl-PL"/>
        </w:rPr>
        <w:t>RODO”iż</w:t>
      </w:r>
      <w:proofErr w:type="spellEnd"/>
      <w:r>
        <w:rPr>
          <w:rFonts w:ascii="Times New Roman" w:eastAsia="Times New Roman" w:hAnsi="Times New Roman" w:cs="Times New Roman"/>
          <w:sz w:val="20"/>
          <w:szCs w:val="20"/>
          <w:lang w:eastAsia="pl-PL"/>
        </w:rPr>
        <w:t xml:space="preserve"> :</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ADMINISTRATOR DANYCH</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Administratorem danych osobowych jest Centrum Kultury Podgórza, ul. Sokolska 13, 30-510 Kraków, tel. +48 12 656 36 70, sekretariat@ckpodgorza.pl</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II.</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INSPEKTOR OCHRONY DANYCH</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Administrator wyznaczył Inspektora Ochrony Danych z którym można się kontaktować poprzez email: iod@ckpodgorza.pl</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III.</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PODSTAWA PRAWNA I CELE PRZETWARZANIA DANYCH OSOBOWYCH</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Dane osobowe uczestników konkursu i opiekunów prawnych uczestników niepełnoletnich będą przez nas przetwarzane w celu:</w:t>
      </w:r>
    </w:p>
    <w:p w:rsidR="002E0A64" w:rsidRDefault="00D73A93"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1)organizacji I Przeglądu Fo</w:t>
      </w:r>
      <w:r w:rsidR="004875A0">
        <w:rPr>
          <w:rFonts w:ascii="Times New Roman" w:eastAsia="Times New Roman" w:hAnsi="Times New Roman" w:cs="Times New Roman"/>
          <w:sz w:val="20"/>
          <w:szCs w:val="20"/>
          <w:lang w:eastAsia="pl-PL"/>
        </w:rPr>
        <w:t>rm Choreograficznych "Festiwal</w:t>
      </w:r>
      <w:r>
        <w:rPr>
          <w:rFonts w:ascii="Times New Roman" w:eastAsia="Times New Roman" w:hAnsi="Times New Roman" w:cs="Times New Roman"/>
          <w:sz w:val="20"/>
          <w:szCs w:val="20"/>
          <w:lang w:eastAsia="pl-PL"/>
        </w:rPr>
        <w:t xml:space="preserve"> Ruchu", oceny występów</w:t>
      </w:r>
      <w:r w:rsidR="002E0A64">
        <w:rPr>
          <w:rFonts w:ascii="Times New Roman" w:eastAsia="Times New Roman" w:hAnsi="Times New Roman" w:cs="Times New Roman"/>
          <w:sz w:val="20"/>
          <w:szCs w:val="20"/>
          <w:lang w:eastAsia="pl-PL"/>
        </w:rPr>
        <w:t xml:space="preserve"> i wyłonienia</w:t>
      </w:r>
      <w:r>
        <w:rPr>
          <w:rFonts w:ascii="Times New Roman" w:eastAsia="Times New Roman" w:hAnsi="Times New Roman" w:cs="Times New Roman"/>
          <w:sz w:val="20"/>
          <w:szCs w:val="20"/>
          <w:lang w:eastAsia="pl-PL"/>
        </w:rPr>
        <w:t xml:space="preserve"> zwycięzców przeglądu</w:t>
      </w:r>
      <w:r w:rsidR="002E0A64">
        <w:rPr>
          <w:rFonts w:ascii="Times New Roman" w:eastAsia="Times New Roman" w:hAnsi="Times New Roman" w:cs="Times New Roman"/>
          <w:sz w:val="20"/>
          <w:szCs w:val="20"/>
          <w:lang w:eastAsia="pl-PL"/>
        </w:rPr>
        <w:t xml:space="preserve"> oraz w </w:t>
      </w:r>
      <w:r>
        <w:rPr>
          <w:rFonts w:ascii="Times New Roman" w:eastAsia="Times New Roman" w:hAnsi="Times New Roman" w:cs="Times New Roman"/>
          <w:sz w:val="20"/>
          <w:szCs w:val="20"/>
          <w:lang w:eastAsia="pl-PL"/>
        </w:rPr>
        <w:t>celu publikacji wyników przeglądu</w:t>
      </w:r>
      <w:r w:rsidR="002E0A64">
        <w:rPr>
          <w:rFonts w:ascii="Times New Roman" w:eastAsia="Times New Roman" w:hAnsi="Times New Roman" w:cs="Times New Roman"/>
          <w:sz w:val="20"/>
          <w:szCs w:val="20"/>
          <w:lang w:eastAsia="pl-PL"/>
        </w:rPr>
        <w:t xml:space="preserve"> – wyłącznie na podstawie udzielonej nam przez Panią/Pana zgody (podstawa prawna: art. 6 ust. 1 lit a RODO);</w:t>
      </w:r>
    </w:p>
    <w:p w:rsidR="002E0A64" w:rsidRDefault="00D73A93"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rozliczenia przeglądu</w:t>
      </w:r>
      <w:r w:rsidR="002E0A64">
        <w:rPr>
          <w:rFonts w:ascii="Times New Roman" w:eastAsia="Times New Roman" w:hAnsi="Times New Roman" w:cs="Times New Roman"/>
          <w:sz w:val="20"/>
          <w:szCs w:val="20"/>
          <w:lang w:eastAsia="pl-PL"/>
        </w:rPr>
        <w:t xml:space="preserve"> -w przypadku otrzymania nagrody, tj. wypełnienia ciążących na nas obowiązków prawno-podatkowych (podstawa prawna: art. 6 ust. 1 lit. c RODO, ustawa z dnia 26 lipca 1991 r. o podatku dochodowym od osób fizycznych);</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3)udzielenia odpowiedzi na ewentualne zapytania, co stanowi prawnie uzasadniony interes Administratora (podstawa prawna: art. 6 ust. 1 lit f RODO); </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4)wykorzystan</w:t>
      </w:r>
      <w:r w:rsidR="00D73A93">
        <w:rPr>
          <w:rFonts w:ascii="Times New Roman" w:eastAsia="Times New Roman" w:hAnsi="Times New Roman" w:cs="Times New Roman"/>
          <w:sz w:val="20"/>
          <w:szCs w:val="20"/>
          <w:lang w:eastAsia="pl-PL"/>
        </w:rPr>
        <w:t>ia wizerunku uczestnika przeglądu</w:t>
      </w:r>
      <w:r>
        <w:rPr>
          <w:rFonts w:ascii="Times New Roman" w:eastAsia="Times New Roman" w:hAnsi="Times New Roman" w:cs="Times New Roman"/>
          <w:sz w:val="20"/>
          <w:szCs w:val="20"/>
          <w:lang w:eastAsia="pl-PL"/>
        </w:rPr>
        <w:t xml:space="preserve"> (w formie zdjęć z rozdania nagród) na stronie internetowej</w:t>
      </w:r>
      <w:r w:rsidR="00302244">
        <w:rPr>
          <w:rFonts w:ascii="Times New Roman" w:eastAsia="Times New Roman" w:hAnsi="Times New Roman" w:cs="Times New Roman"/>
          <w:sz w:val="20"/>
          <w:szCs w:val="20"/>
          <w:lang w:eastAsia="pl-PL"/>
        </w:rPr>
        <w:t>/Facebooku</w:t>
      </w:r>
      <w:r>
        <w:rPr>
          <w:rFonts w:ascii="Times New Roman" w:eastAsia="Times New Roman" w:hAnsi="Times New Roman" w:cs="Times New Roman"/>
          <w:sz w:val="20"/>
          <w:szCs w:val="20"/>
          <w:lang w:eastAsia="pl-PL"/>
        </w:rPr>
        <w:t xml:space="preserve"> Ośrodka Zbydniowice - wyłącznie na podstawie zgody udzielonej nam przez uczestnika lub opiekuna prawnego uczestnika niepełnoletniego (podstawa prawna: art. 6 ust. 1 lit. a RODO);</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IV.</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ZAKRES PRZETWARZANYCH DANYCH</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Zakres przetwarzanych danych osobowych w konkursie obejmuje:</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dane uczestników: imię i nazwisko, rok urodzenia, klasa, adres poczty elektronicznej, numer telefonu, podpis (dotyczy uczestnika pełnoletniego);</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dane opiekunów prawnych niepełnoletniego uczestnika: imię i nazwisko, podpis.</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V.</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ODBIORCY DANYCH OSOBOWYCH</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Odbiorcami danych osobowych będą podmioty uprawnione na podstawie przepisów prawa lub zawartej z Administratorem umowy powierzenia. D</w:t>
      </w:r>
      <w:r w:rsidR="00914C73">
        <w:rPr>
          <w:rFonts w:ascii="Times New Roman" w:eastAsia="Times New Roman" w:hAnsi="Times New Roman" w:cs="Times New Roman"/>
          <w:sz w:val="20"/>
          <w:szCs w:val="20"/>
          <w:lang w:eastAsia="pl-PL"/>
        </w:rPr>
        <w:t>ane osobowe uczestników przeglądu</w:t>
      </w:r>
      <w:r>
        <w:rPr>
          <w:rFonts w:ascii="Times New Roman" w:eastAsia="Times New Roman" w:hAnsi="Times New Roman" w:cs="Times New Roman"/>
          <w:sz w:val="20"/>
          <w:szCs w:val="20"/>
          <w:lang w:eastAsia="pl-PL"/>
        </w:rPr>
        <w:t xml:space="preserve"> zostaną również przekazane członkom Jury i przetwarzane wyłącznie w celu oceny prac </w:t>
      </w:r>
      <w:r w:rsidR="00352038">
        <w:rPr>
          <w:rFonts w:ascii="Times New Roman" w:eastAsia="Times New Roman" w:hAnsi="Times New Roman" w:cs="Times New Roman"/>
          <w:sz w:val="20"/>
          <w:szCs w:val="20"/>
          <w:lang w:eastAsia="pl-PL"/>
        </w:rPr>
        <w:t>i wyłonienia zwycięzców przeglądu</w:t>
      </w:r>
      <w:r>
        <w:rPr>
          <w:rFonts w:ascii="Times New Roman" w:eastAsia="Times New Roman" w:hAnsi="Times New Roman" w:cs="Times New Roman"/>
          <w:sz w:val="20"/>
          <w:szCs w:val="20"/>
          <w:lang w:eastAsia="pl-PL"/>
        </w:rPr>
        <w:t>.</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VI.</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 PRZECHOWYWANIA DANYCH OSOBOWYCH</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Dane osobowe będą przetwarzane nie dłużej niż to będzie niezbędne do należytego przep</w:t>
      </w:r>
      <w:r w:rsidR="002F1DAD">
        <w:rPr>
          <w:rFonts w:ascii="Times New Roman" w:eastAsia="Times New Roman" w:hAnsi="Times New Roman" w:cs="Times New Roman"/>
          <w:sz w:val="20"/>
          <w:szCs w:val="20"/>
          <w:lang w:eastAsia="pl-PL"/>
        </w:rPr>
        <w:t>rowadzenia i realizacji przeglądu</w:t>
      </w:r>
      <w:r>
        <w:rPr>
          <w:rFonts w:ascii="Times New Roman" w:eastAsia="Times New Roman" w:hAnsi="Times New Roman" w:cs="Times New Roman"/>
          <w:sz w:val="20"/>
          <w:szCs w:val="20"/>
          <w:lang w:eastAsia="pl-PL"/>
        </w:rPr>
        <w:t>, a następnie przez okres przechowywania dokumentacji księgowej i podatkowej wynikający z przepisów prawa (5 lat od końca roku, w którym przekazano darowiznę), a w przypadku danych przetwarzanych na podstawie zgody - do momentu jej odwołania.</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VII.</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INFORMACJE O WYMOGU/DOBROWOLNOŚCI PODANIA DANYCH ORAZ KONSEKWENCJI NIE PODANIA DANYCH OSOBOWYCH</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Podanie danych osobowych jest dobrowolne, lecz niezbędne do wzięc</w:t>
      </w:r>
      <w:r w:rsidR="002F1DAD">
        <w:rPr>
          <w:rFonts w:ascii="Times New Roman" w:eastAsia="Times New Roman" w:hAnsi="Times New Roman" w:cs="Times New Roman"/>
          <w:sz w:val="20"/>
          <w:szCs w:val="20"/>
          <w:lang w:eastAsia="pl-PL"/>
        </w:rPr>
        <w:t>ia udziału w przeglądzie</w:t>
      </w:r>
      <w:r>
        <w:rPr>
          <w:rFonts w:ascii="Times New Roman" w:eastAsia="Times New Roman" w:hAnsi="Times New Roman" w:cs="Times New Roman"/>
          <w:sz w:val="20"/>
          <w:szCs w:val="20"/>
          <w:lang w:eastAsia="pl-PL"/>
        </w:rPr>
        <w:t>. Niepodanie lub podanie niepełnych danych osobowych będzie skutkować brakiem możliwości wzięcia w nim udziału. Wyrażenie zgody uczestnika lub opiekuna prawnego uczestnika na rozpowszechnianie wizerunku, w formie zdjęć z rozdania nagród jest dobrowolne i nie jest warunkiem niezbędny</w:t>
      </w:r>
      <w:r w:rsidR="002F1DAD">
        <w:rPr>
          <w:rFonts w:ascii="Times New Roman" w:eastAsia="Times New Roman" w:hAnsi="Times New Roman" w:cs="Times New Roman"/>
          <w:sz w:val="20"/>
          <w:szCs w:val="20"/>
          <w:lang w:eastAsia="pl-PL"/>
        </w:rPr>
        <w:t>m do wzięcia udziału w Przeglądzie</w:t>
      </w:r>
      <w:r>
        <w:rPr>
          <w:rFonts w:ascii="Times New Roman" w:eastAsia="Times New Roman" w:hAnsi="Times New Roman" w:cs="Times New Roman"/>
          <w:sz w:val="20"/>
          <w:szCs w:val="20"/>
          <w:lang w:eastAsia="pl-PL"/>
        </w:rPr>
        <w:t>, a konsekwencją jej nie wyrażenia będzie brak możliwości zamieszczenia wizerunku Zwycięzcy na stronie internetowej</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VIII.</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PRAWA OSÓB, KTÓRYCH DANE DOTYCZĄ</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 związku z przetwarzaniem danych osobowych posiada Pani/Pan prawo do:</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1)Dostępu do treści danych osobowych, czyli prawo do uzyskania potwierdzenia czy przetwarzamy dane oraz informacji dotyczących takiego przetwarzania,</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Prawo do sprostowania danych, jeżeli dane przetwarzane przez nas są nieprawidłowe lub niekompletne,</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 Usunięcia danych osobowych –w sytuacji gdy dane nie będą już niezbędne do celów, dla których zostały przez nas zebrane, zostanie cofnięta zgodę na przetwarzanie danych, zostanie zgłoszony sprzeciw wobec przetwarzania danych, dane będą przetwarzane niezgodnie z prawem, dane powinny być usunięte w celu wywiązania się z obowiązku wynikającego z przepisu prawa;</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4)Ograniczenia przetwarzania danych osobowych -gdy dane są nieprawidłowe może Pani/Pan żądać ograniczenia przetwarzania danych na okres pozwalający sprawdzić prawidłowość tych danych, dane będą przetwarzane niezgodnie z prawem, ale nie będzie Pani/Pan chciał, aby zostały usunięte, dane nie będą nam potrzebne, ale mogą być potrzebne Pani/Panu do obrony lub dochodzenia roszczeń lub gdy wniesie Pani/Pan sprzeciw wobec przetwarzania danych –do czasu ustalenia, czy prawnie uzasadnione podstawy po naszej stronie są nadrzędne wobec podstawy sprzeciwu;</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5)Przenoszenia danych -gdy przetwarzanie danych odbywa się na podstawie zgody lub umowy oraz przetwarzanie to odbywa się w sposób automatyczny,</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6)Wniesienie sprzeciwu wobec przetwarzania danych gdy dane przetwarzane są przez nas w celu wykonania zadania realizowanego w interesie publicznym lub w ramach sprawowania władzy publicznej nam powierzonej lub na podstawie naszego uzasadnionego interesu lub wobec przetwarzania danych w celu marketingu bezpośredniego,</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7) Cofnięcia zgody w dowolnym momencie bez wpływu na zgodność z prawem przetwarzania, którego dokonano na podstawie zgody przed jej cofnięciem -jeżeli przetwarzanie odbywa się na podstawie udzielonej nam </w:t>
      </w:r>
      <w:proofErr w:type="spellStart"/>
      <w:r>
        <w:rPr>
          <w:rFonts w:ascii="Times New Roman" w:eastAsia="Times New Roman" w:hAnsi="Times New Roman" w:cs="Times New Roman"/>
          <w:sz w:val="20"/>
          <w:szCs w:val="20"/>
          <w:lang w:eastAsia="pl-PL"/>
        </w:rPr>
        <w:t>zgody,–w</w:t>
      </w:r>
      <w:proofErr w:type="spellEnd"/>
      <w:r>
        <w:rPr>
          <w:rFonts w:ascii="Times New Roman" w:eastAsia="Times New Roman" w:hAnsi="Times New Roman" w:cs="Times New Roman"/>
          <w:sz w:val="20"/>
          <w:szCs w:val="20"/>
          <w:lang w:eastAsia="pl-PL"/>
        </w:rPr>
        <w:t xml:space="preserve"> przypadkach i na warunkach określonych w RODO. Prawa wymienione w </w:t>
      </w:r>
      <w:proofErr w:type="spellStart"/>
      <w:r>
        <w:rPr>
          <w:rFonts w:ascii="Times New Roman" w:eastAsia="Times New Roman" w:hAnsi="Times New Roman" w:cs="Times New Roman"/>
          <w:sz w:val="20"/>
          <w:szCs w:val="20"/>
          <w:lang w:eastAsia="pl-PL"/>
        </w:rPr>
        <w:t>pkt</w:t>
      </w:r>
      <w:proofErr w:type="spellEnd"/>
      <w:r>
        <w:rPr>
          <w:rFonts w:ascii="Times New Roman" w:eastAsia="Times New Roman" w:hAnsi="Times New Roman" w:cs="Times New Roman"/>
          <w:sz w:val="20"/>
          <w:szCs w:val="20"/>
          <w:lang w:eastAsia="pl-PL"/>
        </w:rPr>
        <w:t xml:space="preserve"> 1-7 powyżej można zrealizować poprzez kontakt z Administratorem Danych.</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IX.</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PRAWO WNIESIENIA SKARGI DO ORGANU NADZORCZEGO</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Posiada Pani/Pan prawo wniesienia skargi do Prezesa Urzędu Ochrony Danych Osobowych, gdy uzasadnione jest, że dane osobowe przetwarzane są przez administratora niezgodnie z przepisami RODO.</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X. ZAUTOMATYZOWANE PODEJMOWANIE DECYZJI W TYM PROFILOWANIE</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Dane osobowe uczestników i opiekunów prawnych nie będą przetwarzane w sposób zautomatyzowany, w tym w formie profilowania.</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X.</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PRZEKAZYWANIE DANYCH OSOBOWYCH DO PAŃSTWA TRZECIEGO LUB ORGANIZACJI MIĘDZYNARODOWEJ</w:t>
      </w:r>
    </w:p>
    <w:p w:rsidR="002E0A64" w:rsidRDefault="002E0A64" w:rsidP="002E0A6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Dane osobowe nie będą przekazywane do organizacji międzynarodowych, jednakże mogą być przekazywane do państw trzecich (m.in. USA) poprzez korzystanie przez nas z narzędzi firm mających siedziby lub oddziały poza UE</w:t>
      </w:r>
    </w:p>
    <w:p w:rsidR="002E0A64" w:rsidRDefault="002E0A64" w:rsidP="002E0A64">
      <w:pPr>
        <w:spacing w:after="0" w:line="360" w:lineRule="auto"/>
        <w:rPr>
          <w:rFonts w:ascii="Times New Roman" w:hAnsi="Times New Roman" w:cs="Times New Roman"/>
          <w:b/>
          <w:sz w:val="24"/>
          <w:szCs w:val="24"/>
        </w:rPr>
      </w:pPr>
    </w:p>
    <w:p w:rsidR="002E0A64" w:rsidRDefault="002E0A64" w:rsidP="002E0A64">
      <w:pPr>
        <w:spacing w:after="0" w:line="360" w:lineRule="auto"/>
        <w:rPr>
          <w:rFonts w:ascii="Times New Roman" w:hAnsi="Times New Roman" w:cs="Times New Roman"/>
          <w:b/>
          <w:sz w:val="24"/>
          <w:szCs w:val="24"/>
        </w:rPr>
      </w:pPr>
    </w:p>
    <w:p w:rsidR="002E0A64" w:rsidRDefault="002E0A64" w:rsidP="002E0A64">
      <w:pPr>
        <w:spacing w:after="0" w:line="360" w:lineRule="auto"/>
        <w:rPr>
          <w:rFonts w:ascii="Times New Roman" w:hAnsi="Times New Roman" w:cs="Times New Roman"/>
          <w:b/>
          <w:sz w:val="24"/>
          <w:szCs w:val="24"/>
        </w:rPr>
      </w:pPr>
    </w:p>
    <w:p w:rsidR="002E0A64" w:rsidRDefault="002E0A64" w:rsidP="002E0A64">
      <w:pPr>
        <w:spacing w:after="0" w:line="360" w:lineRule="auto"/>
        <w:rPr>
          <w:rFonts w:ascii="Times New Roman" w:hAnsi="Times New Roman" w:cs="Times New Roman"/>
          <w:b/>
          <w:sz w:val="24"/>
          <w:szCs w:val="24"/>
        </w:rPr>
      </w:pPr>
    </w:p>
    <w:p w:rsidR="002E0A64" w:rsidRDefault="002E0A64" w:rsidP="002E0A64">
      <w:pPr>
        <w:rPr>
          <w:rFonts w:ascii="Times New Roman" w:hAnsi="Times New Roman" w:cs="Times New Roman"/>
        </w:rPr>
      </w:pPr>
    </w:p>
    <w:p w:rsidR="002E0A64" w:rsidRDefault="002E0A64" w:rsidP="002E0A64">
      <w:pPr>
        <w:rPr>
          <w:rFonts w:ascii="Times New Roman" w:hAnsi="Times New Roman" w:cs="Times New Roman"/>
        </w:rPr>
      </w:pPr>
    </w:p>
    <w:p w:rsidR="00B449E1" w:rsidRDefault="00B449E1"/>
    <w:sectPr w:rsidR="00B449E1" w:rsidSect="00B449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0A64"/>
    <w:rsid w:val="000B2E38"/>
    <w:rsid w:val="002E0A64"/>
    <w:rsid w:val="002F1DAD"/>
    <w:rsid w:val="00302244"/>
    <w:rsid w:val="00352038"/>
    <w:rsid w:val="004875A0"/>
    <w:rsid w:val="00675430"/>
    <w:rsid w:val="00715678"/>
    <w:rsid w:val="007832AD"/>
    <w:rsid w:val="00914C73"/>
    <w:rsid w:val="00937448"/>
    <w:rsid w:val="00A22222"/>
    <w:rsid w:val="00B449E1"/>
    <w:rsid w:val="00D16E3E"/>
    <w:rsid w:val="00D73A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0A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7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1158</Words>
  <Characters>6950</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 Zbydniowice</dc:creator>
  <cp:keywords/>
  <dc:description/>
  <cp:lastModifiedBy>Klub Zbydniowice</cp:lastModifiedBy>
  <cp:revision>15</cp:revision>
  <dcterms:created xsi:type="dcterms:W3CDTF">2020-02-14T17:58:00Z</dcterms:created>
  <dcterms:modified xsi:type="dcterms:W3CDTF">2020-02-24T17:33:00Z</dcterms:modified>
</cp:coreProperties>
</file>